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755A8F" w:rsidRPr="00C64F09" w14:paraId="720ABE4C" w14:textId="77777777" w:rsidTr="007A367E">
        <w:trPr>
          <w:gridAfter w:val="1"/>
          <w:wAfter w:w="3969" w:type="dxa"/>
          <w:trHeight w:hRule="exact" w:val="1905"/>
        </w:trPr>
        <w:tc>
          <w:tcPr>
            <w:tcW w:w="5103" w:type="dxa"/>
            <w:shd w:val="clear" w:color="auto" w:fill="auto"/>
          </w:tcPr>
          <w:p w14:paraId="720ABE46" w14:textId="77777777" w:rsidR="00755A8F" w:rsidRPr="00620FF9" w:rsidRDefault="00755A8F" w:rsidP="00DF44DF">
            <w:pPr>
              <w:pStyle w:val="TableContents"/>
              <w:rPr>
                <w:rFonts w:ascii="Roboto Condensed" w:hAnsi="Roboto Condensed"/>
                <w:b/>
              </w:rPr>
            </w:pPr>
          </w:p>
        </w:tc>
      </w:tr>
      <w:tr w:rsidR="0076054B" w:rsidRPr="00620FF9" w14:paraId="720ABE4F" w14:textId="77777777" w:rsidTr="007A367E">
        <w:trPr>
          <w:trHeight w:val="1502"/>
        </w:trPr>
        <w:tc>
          <w:tcPr>
            <w:tcW w:w="5103" w:type="dxa"/>
            <w:shd w:val="clear" w:color="auto" w:fill="auto"/>
          </w:tcPr>
          <w:p w14:paraId="720ABE4D" w14:textId="77777777" w:rsidR="0076054B" w:rsidRPr="00B164F2" w:rsidRDefault="00412B0E" w:rsidP="00B164F2">
            <w:pPr>
              <w:pStyle w:val="Liik"/>
            </w:pPr>
            <w:r w:rsidRPr="00C64F09">
              <w:t>KÄSKKIRI</w:t>
            </w:r>
          </w:p>
        </w:tc>
        <w:tc>
          <w:tcPr>
            <w:tcW w:w="3969" w:type="dxa"/>
            <w:shd w:val="clear" w:color="auto" w:fill="auto"/>
          </w:tcPr>
          <w:p w14:paraId="720ABE4E" w14:textId="21220058" w:rsidR="0076054B" w:rsidRPr="00C64F09" w:rsidRDefault="0070266C" w:rsidP="00B3657D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026404">
              <w:instrText xml:space="preserve"> delta_regDateTime  \* MERGEFORMAT</w:instrText>
            </w:r>
            <w:r>
              <w:fldChar w:fldCharType="separate"/>
            </w:r>
            <w:r w:rsidR="00026404">
              <w:t>23.04.2024</w:t>
            </w:r>
            <w:r>
              <w:fldChar w:fldCharType="end"/>
            </w:r>
            <w:r w:rsidR="000767A2" w:rsidRPr="00C64F09">
              <w:t xml:space="preserve"> nr</w:t>
            </w:r>
            <w:r w:rsidR="00932B9D">
              <w:t xml:space="preserve"> </w:t>
            </w:r>
            <w:r>
              <w:fldChar w:fldCharType="begin"/>
            </w:r>
            <w:r w:rsidR="00026404">
              <w:instrText xml:space="preserve"> delta_regNumber  \* MERGEFORMAT</w:instrText>
            </w:r>
            <w:r>
              <w:fldChar w:fldCharType="separate"/>
            </w:r>
            <w:r w:rsidR="00026404">
              <w:t>1-2/2024-014</w:t>
            </w:r>
            <w:r>
              <w:fldChar w:fldCharType="end"/>
            </w:r>
          </w:p>
        </w:tc>
      </w:tr>
    </w:tbl>
    <w:p w14:paraId="720ABE50" w14:textId="6D616A9D" w:rsidR="00CB737C" w:rsidRDefault="00675F69" w:rsidP="00577C28">
      <w:pPr>
        <w:pStyle w:val="sisu"/>
        <w:spacing w:after="480"/>
        <w:rPr>
          <w:b/>
        </w:rPr>
      </w:pPr>
      <w:r>
        <w:rPr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20ABE55" wp14:editId="720ABE56">
            <wp:simplePos x="0" y="0"/>
            <wp:positionH relativeFrom="page">
              <wp:posOffset>305162</wp:posOffset>
            </wp:positionH>
            <wp:positionV relativeFrom="page">
              <wp:posOffset>571500</wp:posOffset>
            </wp:positionV>
            <wp:extent cx="2943771" cy="956310"/>
            <wp:effectExtent l="0" t="0" r="9525" b="0"/>
            <wp:wrapNone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1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7D">
        <w:rPr>
          <w:b/>
        </w:rPr>
        <w:fldChar w:fldCharType="begin"/>
      </w:r>
      <w:r w:rsidR="00026404">
        <w:rPr>
          <w:b/>
        </w:rPr>
        <w:instrText xml:space="preserve"> delta_docName  \* MERGEFORMAT</w:instrText>
      </w:r>
      <w:r w:rsidR="00B3657D">
        <w:rPr>
          <w:b/>
        </w:rPr>
        <w:fldChar w:fldCharType="separate"/>
      </w:r>
      <w:r w:rsidR="00026404">
        <w:rPr>
          <w:b/>
        </w:rPr>
        <w:t>Konkurentsiameti struktuuri ja teenistuskohtade koosseisu kinnitamine</w:t>
      </w:r>
      <w:r w:rsidR="00B3657D">
        <w:rPr>
          <w:b/>
        </w:rPr>
        <w:fldChar w:fldCharType="end"/>
      </w:r>
    </w:p>
    <w:p w14:paraId="6E5F1A49" w14:textId="77777777" w:rsidR="0011091A" w:rsidRDefault="0011091A" w:rsidP="0011091A">
      <w:pPr>
        <w:pStyle w:val="sisu"/>
        <w:jc w:val="both"/>
      </w:pPr>
      <w:r>
        <w:t xml:space="preserve">Justiitsministri 19.08.2015 määruse nr 27 „Konkurentsiameti põhimäärus“ § 17 p 3 ja </w:t>
      </w:r>
    </w:p>
    <w:p w14:paraId="51806053" w14:textId="77777777" w:rsidR="0011091A" w:rsidRDefault="0011091A" w:rsidP="0011091A">
      <w:pPr>
        <w:pStyle w:val="sisu"/>
        <w:jc w:val="both"/>
      </w:pPr>
      <w:r>
        <w:t xml:space="preserve">justiitsministri 05.11.2021 käskkirja nr 50 „Konkurentsiameti teenistuskohtade koosseisu </w:t>
      </w:r>
    </w:p>
    <w:p w14:paraId="44FC2918" w14:textId="77777777" w:rsidR="0011091A" w:rsidRDefault="0011091A" w:rsidP="0011091A">
      <w:pPr>
        <w:pStyle w:val="sisu"/>
        <w:jc w:val="both"/>
      </w:pPr>
      <w:r>
        <w:t>kehtestamise volitamine“ alusel:</w:t>
      </w:r>
    </w:p>
    <w:p w14:paraId="08C6E833" w14:textId="77777777" w:rsidR="002A0C2A" w:rsidRDefault="002A0C2A" w:rsidP="0011091A">
      <w:pPr>
        <w:pStyle w:val="sisu"/>
        <w:jc w:val="both"/>
      </w:pPr>
    </w:p>
    <w:p w14:paraId="18C14880" w14:textId="1DB38C8B" w:rsidR="0011091A" w:rsidRDefault="002A0C2A" w:rsidP="002A0C2A">
      <w:pPr>
        <w:pStyle w:val="sisu"/>
        <w:numPr>
          <w:ilvl w:val="0"/>
          <w:numId w:val="4"/>
        </w:numPr>
        <w:ind w:left="284" w:hanging="284"/>
        <w:jc w:val="both"/>
      </w:pPr>
      <w:r>
        <w:t>Lisa 1, rida 43 hakkab kehtima 06.05.2024. Ülejäänud muudatused Lisas 1 hakkavad kehtima 23.04.2024.</w:t>
      </w:r>
    </w:p>
    <w:p w14:paraId="264DB0A4" w14:textId="77777777" w:rsidR="0011091A" w:rsidRDefault="0011091A" w:rsidP="0011091A">
      <w:pPr>
        <w:pStyle w:val="sisu"/>
      </w:pPr>
    </w:p>
    <w:p w14:paraId="0D7E3A47" w14:textId="2545ABC6" w:rsidR="0011091A" w:rsidRDefault="00064EC4" w:rsidP="0011091A">
      <w:pPr>
        <w:pStyle w:val="sisu"/>
      </w:pPr>
      <w:r>
        <w:t>2</w:t>
      </w:r>
      <w:r w:rsidR="0011091A">
        <w:t xml:space="preserve">. Tunnistan alates 23.04.2024 kehtetuks Konkurentsiameti peadirektori 05.04.2024 käskkirja </w:t>
      </w:r>
    </w:p>
    <w:p w14:paraId="3E8E8032" w14:textId="223DCC62" w:rsidR="0011091A" w:rsidRDefault="0011091A" w:rsidP="0011091A">
      <w:pPr>
        <w:pStyle w:val="sisu"/>
        <w:spacing w:after="0"/>
        <w:jc w:val="both"/>
      </w:pPr>
      <w:r>
        <w:t xml:space="preserve">nr </w:t>
      </w:r>
      <w:r w:rsidRPr="00E6702E">
        <w:t>1-2/2024-0</w:t>
      </w:r>
      <w:r>
        <w:t>12 „Konkurentsiameti struktuuri ja teenistuskohtade koosseisu kinnitamine“.</w:t>
      </w:r>
    </w:p>
    <w:p w14:paraId="720ABE51" w14:textId="410B6CF0" w:rsidR="000C7FEE" w:rsidRPr="00C64F09" w:rsidRDefault="000C7FEE" w:rsidP="00782F63">
      <w:pPr>
        <w:pStyle w:val="sisu"/>
        <w:spacing w:after="0"/>
        <w:jc w:val="both"/>
      </w:pPr>
    </w:p>
    <w:p w14:paraId="720ABE52" w14:textId="77777777" w:rsidR="000767A2" w:rsidRPr="00C64F09" w:rsidRDefault="000767A2" w:rsidP="00097F35">
      <w:pPr>
        <w:spacing w:before="960"/>
      </w:pPr>
      <w:r w:rsidRPr="00C64F09">
        <w:t>(allkirjastatud digitaalselt)</w:t>
      </w:r>
    </w:p>
    <w:p w14:paraId="720ABE53" w14:textId="41BC6D9A" w:rsidR="00B3657D" w:rsidRPr="0022248D" w:rsidRDefault="0070266C" w:rsidP="00B3657D">
      <w:pPr>
        <w:tabs>
          <w:tab w:val="left" w:pos="2715"/>
        </w:tabs>
        <w:rPr>
          <w:rFonts w:cs="Arial"/>
        </w:rPr>
      </w:pPr>
      <w:r>
        <w:fldChar w:fldCharType="begin"/>
      </w:r>
      <w:r w:rsidR="00026404">
        <w:instrText xml:space="preserve"> delta_signerName  \* MERGEFORMAT</w:instrText>
      </w:r>
      <w:r>
        <w:fldChar w:fldCharType="separate"/>
      </w:r>
      <w:r w:rsidR="00026404">
        <w:t>Evelin Pärn-Lee</w:t>
      </w:r>
      <w:r>
        <w:fldChar w:fldCharType="end"/>
      </w:r>
    </w:p>
    <w:p w14:paraId="720ABE54" w14:textId="5A6BAC32" w:rsidR="00620FF9" w:rsidRPr="00C64F09" w:rsidRDefault="0099627B" w:rsidP="00C64F09">
      <w:pPr>
        <w:tabs>
          <w:tab w:val="left" w:pos="4820"/>
        </w:tabs>
        <w:rPr>
          <w:lang w:eastAsia="en-US" w:bidi="ar-SA"/>
        </w:rPr>
      </w:pPr>
      <w:r>
        <w:rPr>
          <w:rFonts w:cs="Arial"/>
        </w:rPr>
        <w:fldChar w:fldCharType="begin"/>
      </w:r>
      <w:r w:rsidR="0002640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26404">
        <w:rPr>
          <w:rFonts w:cs="Arial"/>
        </w:rPr>
        <w:t>peadirektor</w:t>
      </w:r>
      <w:r>
        <w:rPr>
          <w:rFonts w:cs="Arial"/>
        </w:rPr>
        <w:fldChar w:fldCharType="end"/>
      </w:r>
    </w:p>
    <w:sectPr w:rsidR="00620FF9" w:rsidRPr="00C64F09" w:rsidSect="00110BCA">
      <w:headerReference w:type="default" r:id="rId9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6AB1" w14:textId="77777777" w:rsidR="00490F0F" w:rsidRDefault="00490F0F" w:rsidP="00DF44DF">
      <w:r>
        <w:separator/>
      </w:r>
    </w:p>
  </w:endnote>
  <w:endnote w:type="continuationSeparator" w:id="0">
    <w:p w14:paraId="1B40F386" w14:textId="77777777" w:rsidR="00490F0F" w:rsidRDefault="00490F0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3F6" w14:textId="77777777" w:rsidR="00490F0F" w:rsidRDefault="00490F0F" w:rsidP="00DF44DF">
      <w:r>
        <w:separator/>
      </w:r>
    </w:p>
  </w:footnote>
  <w:footnote w:type="continuationSeparator" w:id="0">
    <w:p w14:paraId="577E0CC1" w14:textId="77777777" w:rsidR="00490F0F" w:rsidRDefault="00490F0F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BE5B" w14:textId="77777777" w:rsidR="00110BCA" w:rsidRDefault="0092618A" w:rsidP="00110BCA">
    <w:pPr>
      <w:pStyle w:val="Jalus1"/>
      <w:jc w:val="center"/>
    </w:pPr>
    <w:r>
      <w:fldChar w:fldCharType="begin"/>
    </w:r>
    <w:r>
      <w:instrText xml:space="preserve"> PAGE </w:instrText>
    </w:r>
    <w:r>
      <w:fldChar w:fldCharType="separate"/>
    </w:r>
    <w:r w:rsidR="00701098">
      <w:rPr>
        <w:noProof/>
      </w:rPr>
      <w:t>2</w:t>
    </w:r>
    <w:r>
      <w:rPr>
        <w:noProof/>
      </w:rPr>
      <w:fldChar w:fldCharType="end"/>
    </w:r>
  </w:p>
  <w:p w14:paraId="720ABE5C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2CE"/>
    <w:multiLevelType w:val="hybridMultilevel"/>
    <w:tmpl w:val="B89019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A5D"/>
    <w:multiLevelType w:val="hybridMultilevel"/>
    <w:tmpl w:val="E7ECD3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633F"/>
    <w:multiLevelType w:val="hybridMultilevel"/>
    <w:tmpl w:val="0B948B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B498F"/>
    <w:multiLevelType w:val="hybridMultilevel"/>
    <w:tmpl w:val="DA987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6096">
    <w:abstractNumId w:val="1"/>
  </w:num>
  <w:num w:numId="2" w16cid:durableId="1715037683">
    <w:abstractNumId w:val="3"/>
  </w:num>
  <w:num w:numId="3" w16cid:durableId="367073296">
    <w:abstractNumId w:val="0"/>
  </w:num>
  <w:num w:numId="4" w16cid:durableId="213378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88"/>
    <w:rsid w:val="00026404"/>
    <w:rsid w:val="0004665A"/>
    <w:rsid w:val="00060947"/>
    <w:rsid w:val="00064EC4"/>
    <w:rsid w:val="00071368"/>
    <w:rsid w:val="00073127"/>
    <w:rsid w:val="000767A2"/>
    <w:rsid w:val="000913FC"/>
    <w:rsid w:val="00097F35"/>
    <w:rsid w:val="000A6078"/>
    <w:rsid w:val="000C24A6"/>
    <w:rsid w:val="000C7FEE"/>
    <w:rsid w:val="000E4F8D"/>
    <w:rsid w:val="000F4EF1"/>
    <w:rsid w:val="00107C40"/>
    <w:rsid w:val="0011091A"/>
    <w:rsid w:val="00110BCA"/>
    <w:rsid w:val="00124999"/>
    <w:rsid w:val="00133EDC"/>
    <w:rsid w:val="00142664"/>
    <w:rsid w:val="00151649"/>
    <w:rsid w:val="00172793"/>
    <w:rsid w:val="00186732"/>
    <w:rsid w:val="001A7D04"/>
    <w:rsid w:val="001C0840"/>
    <w:rsid w:val="001D4CFB"/>
    <w:rsid w:val="001E59FD"/>
    <w:rsid w:val="002008A2"/>
    <w:rsid w:val="0022269C"/>
    <w:rsid w:val="0026456A"/>
    <w:rsid w:val="002835BB"/>
    <w:rsid w:val="00293449"/>
    <w:rsid w:val="002A0C2A"/>
    <w:rsid w:val="002F254F"/>
    <w:rsid w:val="003423A7"/>
    <w:rsid w:val="003432EB"/>
    <w:rsid w:val="00354059"/>
    <w:rsid w:val="00394DCB"/>
    <w:rsid w:val="003B2A9C"/>
    <w:rsid w:val="00412B0E"/>
    <w:rsid w:val="00435A13"/>
    <w:rsid w:val="0044084D"/>
    <w:rsid w:val="00453439"/>
    <w:rsid w:val="00466684"/>
    <w:rsid w:val="00490F0F"/>
    <w:rsid w:val="004A3512"/>
    <w:rsid w:val="004C1391"/>
    <w:rsid w:val="004F039A"/>
    <w:rsid w:val="0050252A"/>
    <w:rsid w:val="00546204"/>
    <w:rsid w:val="00551E24"/>
    <w:rsid w:val="00557534"/>
    <w:rsid w:val="00560A92"/>
    <w:rsid w:val="0056160C"/>
    <w:rsid w:val="005636B0"/>
    <w:rsid w:val="00564569"/>
    <w:rsid w:val="00566D45"/>
    <w:rsid w:val="00577C28"/>
    <w:rsid w:val="005B5CE1"/>
    <w:rsid w:val="005E3AED"/>
    <w:rsid w:val="005E45BB"/>
    <w:rsid w:val="00602834"/>
    <w:rsid w:val="00620FF9"/>
    <w:rsid w:val="006340D3"/>
    <w:rsid w:val="00675F69"/>
    <w:rsid w:val="00680609"/>
    <w:rsid w:val="006A07E4"/>
    <w:rsid w:val="006B1BF0"/>
    <w:rsid w:val="006C0E1E"/>
    <w:rsid w:val="006E16BD"/>
    <w:rsid w:val="006F3BB9"/>
    <w:rsid w:val="006F72D7"/>
    <w:rsid w:val="00701098"/>
    <w:rsid w:val="0070266C"/>
    <w:rsid w:val="007056E1"/>
    <w:rsid w:val="00713327"/>
    <w:rsid w:val="00730278"/>
    <w:rsid w:val="00731CDC"/>
    <w:rsid w:val="00746795"/>
    <w:rsid w:val="00755A8F"/>
    <w:rsid w:val="0075695A"/>
    <w:rsid w:val="00757388"/>
    <w:rsid w:val="0076054B"/>
    <w:rsid w:val="00782339"/>
    <w:rsid w:val="00782F63"/>
    <w:rsid w:val="00793A3C"/>
    <w:rsid w:val="007A1DE8"/>
    <w:rsid w:val="007A367E"/>
    <w:rsid w:val="007D1F87"/>
    <w:rsid w:val="007D54FC"/>
    <w:rsid w:val="007F55B0"/>
    <w:rsid w:val="00816877"/>
    <w:rsid w:val="00835858"/>
    <w:rsid w:val="008919F2"/>
    <w:rsid w:val="008953DD"/>
    <w:rsid w:val="008A48AD"/>
    <w:rsid w:val="008D4634"/>
    <w:rsid w:val="008D56C7"/>
    <w:rsid w:val="008F0B50"/>
    <w:rsid w:val="0091786B"/>
    <w:rsid w:val="0092618A"/>
    <w:rsid w:val="00932B9D"/>
    <w:rsid w:val="00932CDE"/>
    <w:rsid w:val="009370A4"/>
    <w:rsid w:val="00950831"/>
    <w:rsid w:val="009709A8"/>
    <w:rsid w:val="00971205"/>
    <w:rsid w:val="0097237D"/>
    <w:rsid w:val="00976105"/>
    <w:rsid w:val="0099627B"/>
    <w:rsid w:val="009D56DB"/>
    <w:rsid w:val="009E7F4A"/>
    <w:rsid w:val="00A10E66"/>
    <w:rsid w:val="00A1244E"/>
    <w:rsid w:val="00A54E72"/>
    <w:rsid w:val="00A60905"/>
    <w:rsid w:val="00A95B18"/>
    <w:rsid w:val="00AB13E9"/>
    <w:rsid w:val="00AD2EA7"/>
    <w:rsid w:val="00AE4CF9"/>
    <w:rsid w:val="00AF5EDB"/>
    <w:rsid w:val="00B164F2"/>
    <w:rsid w:val="00B2262B"/>
    <w:rsid w:val="00B3657D"/>
    <w:rsid w:val="00B55D80"/>
    <w:rsid w:val="00B853DD"/>
    <w:rsid w:val="00B95361"/>
    <w:rsid w:val="00B96427"/>
    <w:rsid w:val="00BB2D8F"/>
    <w:rsid w:val="00BC1A62"/>
    <w:rsid w:val="00BC7B1D"/>
    <w:rsid w:val="00BD078E"/>
    <w:rsid w:val="00BD3CCF"/>
    <w:rsid w:val="00BF4D7C"/>
    <w:rsid w:val="00C044F1"/>
    <w:rsid w:val="00C24F66"/>
    <w:rsid w:val="00C27B07"/>
    <w:rsid w:val="00C41FC5"/>
    <w:rsid w:val="00C64F09"/>
    <w:rsid w:val="00C83346"/>
    <w:rsid w:val="00C90E39"/>
    <w:rsid w:val="00CA583B"/>
    <w:rsid w:val="00CA5F0B"/>
    <w:rsid w:val="00CB737C"/>
    <w:rsid w:val="00CF2B77"/>
    <w:rsid w:val="00CF4303"/>
    <w:rsid w:val="00D40650"/>
    <w:rsid w:val="00D559F8"/>
    <w:rsid w:val="00D64494"/>
    <w:rsid w:val="00D8202D"/>
    <w:rsid w:val="00D82747"/>
    <w:rsid w:val="00DF44DF"/>
    <w:rsid w:val="00E00EC0"/>
    <w:rsid w:val="00E023F6"/>
    <w:rsid w:val="00E03DBB"/>
    <w:rsid w:val="00E2681A"/>
    <w:rsid w:val="00EB48F9"/>
    <w:rsid w:val="00ED5479"/>
    <w:rsid w:val="00F25A4E"/>
    <w:rsid w:val="00F543BC"/>
    <w:rsid w:val="00F9645B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0ABE46"/>
  <w15:docId w15:val="{6CB0A87D-36E7-43CC-8099-01614AA6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Title">
    <w:name w:val="Title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A54E72"/>
    <w:pPr>
      <w:spacing w:before="840"/>
      <w:ind w:right="140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C64F09"/>
    <w:rPr>
      <w:rFonts w:eastAsia="SimSun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isu">
    <w:name w:val="sisu"/>
    <w:basedOn w:val="Normal"/>
    <w:rsid w:val="000767A2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llikirjastajanimi">
    <w:name w:val="allikirjastaja:nimi"/>
    <w:basedOn w:val="Normal"/>
    <w:next w:val="Normal"/>
    <w:rsid w:val="000767A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irjapealkiri">
    <w:name w:val="kirjapealkiri"/>
    <w:basedOn w:val="Normal"/>
    <w:next w:val="Normal"/>
    <w:rsid w:val="00FB16FF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1C61CE-13DB-4C16-99D0-343F8645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Konkurentsiamet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>käskkiri</cp:keywords>
  <cp:lastModifiedBy>Gerda Šein</cp:lastModifiedBy>
  <cp:revision>5</cp:revision>
  <cp:lastPrinted>2014-04-22T06:47:00Z</cp:lastPrinted>
  <dcterms:created xsi:type="dcterms:W3CDTF">2024-04-23T07:48:00Z</dcterms:created>
  <dcterms:modified xsi:type="dcterms:W3CDTF">2024-04-23T08:46:00Z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recipientPersonName.1">
    <vt:lpwstr>{isiku nimi}</vt:lpwstr>
  </property>
  <property fmtid="{D5CDD505-2E9C-101B-9397-08002B2CF9AE}" pid="5" name="delta_accessRestrictionReason">
    <vt:lpwstr>{alus}</vt:lpwstr>
  </property>
  <property fmtid="{D5CDD505-2E9C-101B-9397-08002B2CF9AE}" pid="6" name="delta_docName">
    <vt:lpwstr>{Pealkiri}</vt:lpwstr>
  </property>
  <property fmtid="{D5CDD505-2E9C-101B-9397-08002B2CF9AE}" pid="7" name="delta_regNumber">
    <vt:lpwstr>{viit}</vt:lpwstr>
  </property>
  <property fmtid="{D5CDD505-2E9C-101B-9397-08002B2CF9AE}" pid="8" name="delta_signerName">
    <vt:lpwstr>{allkirjastaja}</vt:lpwstr>
  </property>
  <property fmtid="{D5CDD505-2E9C-101B-9397-08002B2CF9AE}" pid="9" name="delta_signerJobTitle">
    <vt:lpwstr>{ametikoht}</vt:lpwstr>
  </property>
  <property fmtid="{D5CDD505-2E9C-101B-9397-08002B2CF9AE}" pid="10" name="delta_regDateTime">
    <vt:lpwstr>{reg.kuupäev}</vt:lpwstr>
  </property>
</Properties>
</file>